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2D91" w14:textId="01A836D5" w:rsidR="006E0718" w:rsidRDefault="008F3CC1" w:rsidP="008F3CC1">
      <w:pPr>
        <w:jc w:val="center"/>
        <w:rPr>
          <w:u w:val="single"/>
        </w:rPr>
      </w:pPr>
      <w:r>
        <w:softHyphen/>
      </w:r>
      <w:r>
        <w:rPr>
          <w:u w:val="single"/>
        </w:rPr>
        <w:t>Fee Schedule</w:t>
      </w:r>
    </w:p>
    <w:p w14:paraId="4D8E33BE" w14:textId="6363CDF2" w:rsidR="008F3CC1" w:rsidRDefault="008F3CC1" w:rsidP="008F3CC1">
      <w:pPr>
        <w:jc w:val="center"/>
        <w:rPr>
          <w:u w:val="single"/>
        </w:rPr>
      </w:pPr>
    </w:p>
    <w:p w14:paraId="06E0B986" w14:textId="7639FFC6" w:rsidR="008F3CC1" w:rsidRDefault="008F3CC1" w:rsidP="008F3CC1">
      <w:pPr>
        <w:jc w:val="center"/>
        <w:rPr>
          <w:u w:val="single"/>
        </w:rPr>
      </w:pPr>
    </w:p>
    <w:p w14:paraId="2A1654AE" w14:textId="5B3B70A7" w:rsidR="008F3CC1" w:rsidRDefault="008F3CC1" w:rsidP="008F3CC1">
      <w:r>
        <w:t>Therapy:</w:t>
      </w:r>
    </w:p>
    <w:p w14:paraId="125DAA6F" w14:textId="758DE9C6" w:rsidR="008F3CC1" w:rsidRDefault="008F3CC1" w:rsidP="008F3CC1">
      <w:pPr>
        <w:tabs>
          <w:tab w:val="left" w:pos="810"/>
        </w:tabs>
      </w:pPr>
      <w:r>
        <w:tab/>
        <w:t>Individual</w:t>
      </w:r>
      <w:r>
        <w:tab/>
      </w:r>
      <w:r>
        <w:tab/>
      </w:r>
      <w:r>
        <w:tab/>
      </w:r>
      <w:r>
        <w:tab/>
      </w:r>
      <w:r>
        <w:tab/>
      </w:r>
      <w:r>
        <w:tab/>
        <w:t>$190/45 minutes</w:t>
      </w:r>
    </w:p>
    <w:p w14:paraId="604E44FE" w14:textId="29DBEEC2" w:rsidR="008F3CC1" w:rsidRDefault="008F3CC1" w:rsidP="008F3CC1">
      <w:pPr>
        <w:tabs>
          <w:tab w:val="left" w:pos="810"/>
        </w:tabs>
      </w:pPr>
      <w:r>
        <w:tab/>
        <w:t xml:space="preserve">Treatment Summary Reports </w:t>
      </w:r>
      <w:r>
        <w:tab/>
      </w:r>
      <w:r>
        <w:tab/>
      </w:r>
      <w:r>
        <w:tab/>
        <w:t>$4.22/minute</w:t>
      </w:r>
    </w:p>
    <w:p w14:paraId="56410EE4" w14:textId="1233E844" w:rsidR="00CE1308" w:rsidRDefault="00CE1308" w:rsidP="008F3CC1">
      <w:pPr>
        <w:tabs>
          <w:tab w:val="left" w:pos="810"/>
        </w:tabs>
      </w:pPr>
      <w:r>
        <w:tab/>
        <w:t>Court-involved therapy</w:t>
      </w:r>
      <w:r>
        <w:tab/>
      </w:r>
      <w:r>
        <w:tab/>
      </w:r>
      <w:r>
        <w:tab/>
      </w:r>
      <w:r>
        <w:tab/>
        <w:t>$220/45 minutes</w:t>
      </w:r>
    </w:p>
    <w:p w14:paraId="6C62420E" w14:textId="77777777" w:rsidR="00CE1308" w:rsidRDefault="00CE1308" w:rsidP="008F3CC1">
      <w:pPr>
        <w:tabs>
          <w:tab w:val="left" w:pos="810"/>
        </w:tabs>
      </w:pPr>
    </w:p>
    <w:p w14:paraId="07144F20" w14:textId="674FF97A" w:rsidR="008F3CC1" w:rsidRDefault="008F3CC1" w:rsidP="008F3CC1">
      <w:pPr>
        <w:tabs>
          <w:tab w:val="left" w:pos="810"/>
        </w:tabs>
      </w:pPr>
      <w:r>
        <w:t>Coaching/Consultation:</w:t>
      </w:r>
      <w:r>
        <w:tab/>
      </w:r>
      <w:r>
        <w:tab/>
      </w:r>
      <w:r>
        <w:tab/>
      </w:r>
      <w:r>
        <w:tab/>
      </w:r>
      <w:r>
        <w:tab/>
        <w:t>$220/45 minutes</w:t>
      </w:r>
    </w:p>
    <w:p w14:paraId="0222A301" w14:textId="68A0D9BD" w:rsidR="008F3CC1" w:rsidRDefault="008F3CC1" w:rsidP="008F3CC1">
      <w:pPr>
        <w:tabs>
          <w:tab w:val="left" w:pos="1710"/>
        </w:tabs>
      </w:pPr>
      <w:r>
        <w:tab/>
      </w:r>
      <w:r>
        <w:tab/>
      </w:r>
    </w:p>
    <w:p w14:paraId="30A2DBCB" w14:textId="7043180F" w:rsidR="008F3CC1" w:rsidRDefault="008F3CC1" w:rsidP="008F3CC1">
      <w:pPr>
        <w:tabs>
          <w:tab w:val="left" w:pos="810"/>
        </w:tabs>
      </w:pPr>
      <w:r>
        <w:t>Telephone Conferences</w:t>
      </w:r>
      <w:r>
        <w:tab/>
      </w:r>
      <w:r>
        <w:tab/>
      </w:r>
      <w:r>
        <w:tab/>
      </w:r>
      <w:r>
        <w:tab/>
      </w:r>
      <w:r>
        <w:tab/>
        <w:t>$4.22/ minute</w:t>
      </w:r>
    </w:p>
    <w:p w14:paraId="58FEED9C" w14:textId="46EE64BF" w:rsidR="008F3CC1" w:rsidRDefault="008F3CC1" w:rsidP="008F3CC1">
      <w:pPr>
        <w:tabs>
          <w:tab w:val="left" w:pos="810"/>
        </w:tabs>
      </w:pPr>
    </w:p>
    <w:p w14:paraId="429BBC84" w14:textId="361B0A9D" w:rsidR="008F3CC1" w:rsidRDefault="008F3CC1" w:rsidP="008F3CC1">
      <w:pPr>
        <w:tabs>
          <w:tab w:val="left" w:pos="810"/>
        </w:tabs>
      </w:pPr>
      <w:r>
        <w:t>Parent Conferences</w:t>
      </w:r>
      <w:r>
        <w:tab/>
      </w:r>
      <w:r>
        <w:tab/>
      </w:r>
      <w:r>
        <w:tab/>
      </w:r>
      <w:r>
        <w:tab/>
      </w:r>
      <w:r>
        <w:tab/>
      </w:r>
      <w:r>
        <w:tab/>
        <w:t>$190/45 minutes</w:t>
      </w:r>
    </w:p>
    <w:p w14:paraId="4672FD54" w14:textId="446D669E" w:rsidR="008F3CC1" w:rsidRDefault="008F3CC1" w:rsidP="008F3CC1">
      <w:pPr>
        <w:tabs>
          <w:tab w:val="left" w:pos="810"/>
        </w:tabs>
      </w:pPr>
    </w:p>
    <w:p w14:paraId="340692D7" w14:textId="6E2889F1" w:rsidR="008F3CC1" w:rsidRDefault="008F3CC1" w:rsidP="008F3CC1">
      <w:pPr>
        <w:tabs>
          <w:tab w:val="left" w:pos="810"/>
        </w:tabs>
      </w:pPr>
      <w:r>
        <w:t>Psychological Testing – non-court related</w:t>
      </w:r>
      <w:r>
        <w:tab/>
      </w:r>
      <w:r>
        <w:tab/>
      </w:r>
      <w:r>
        <w:tab/>
        <w:t>$190/45 minutes</w:t>
      </w:r>
    </w:p>
    <w:p w14:paraId="2440D09F" w14:textId="05FAFCC7" w:rsidR="008F3CC1" w:rsidRDefault="008F3CC1" w:rsidP="008F3CC1">
      <w:pPr>
        <w:tabs>
          <w:tab w:val="left" w:pos="810"/>
        </w:tabs>
      </w:pPr>
      <w:r>
        <w:tab/>
        <w:t>Court – related</w:t>
      </w:r>
      <w:r>
        <w:tab/>
      </w:r>
      <w:r>
        <w:tab/>
      </w:r>
      <w:r>
        <w:tab/>
      </w:r>
      <w:r>
        <w:tab/>
      </w:r>
      <w:r>
        <w:tab/>
        <w:t>$3</w:t>
      </w:r>
      <w:r w:rsidR="00BC7D8B">
        <w:t>5</w:t>
      </w:r>
      <w:r>
        <w:t>0/50 minutes</w:t>
      </w:r>
    </w:p>
    <w:p w14:paraId="4C8E4882" w14:textId="4C980223" w:rsidR="008F3CC1" w:rsidRDefault="008F3CC1" w:rsidP="008F3CC1">
      <w:pPr>
        <w:tabs>
          <w:tab w:val="left" w:pos="810"/>
        </w:tabs>
      </w:pPr>
      <w:r>
        <w:t>*includes scoring, data analysis, interpretation</w:t>
      </w:r>
    </w:p>
    <w:p w14:paraId="7E96D267" w14:textId="547BE49B" w:rsidR="008F3CC1" w:rsidRDefault="008F3CC1" w:rsidP="008F3CC1">
      <w:pPr>
        <w:tabs>
          <w:tab w:val="left" w:pos="810"/>
        </w:tabs>
      </w:pPr>
      <w:r>
        <w:t>and report writing</w:t>
      </w:r>
    </w:p>
    <w:p w14:paraId="25E9F0A1" w14:textId="2FFDFFD4" w:rsidR="008F3CC1" w:rsidRDefault="008F3CC1" w:rsidP="008F3CC1">
      <w:pPr>
        <w:tabs>
          <w:tab w:val="left" w:pos="810"/>
        </w:tabs>
      </w:pPr>
    </w:p>
    <w:p w14:paraId="3E4C229C" w14:textId="6E9E5266" w:rsidR="008F3CC1" w:rsidRDefault="008F3CC1" w:rsidP="008F3CC1">
      <w:pPr>
        <w:tabs>
          <w:tab w:val="left" w:pos="810"/>
        </w:tabs>
      </w:pPr>
      <w:r>
        <w:t>Court Appearance/Deposition</w:t>
      </w:r>
      <w:r>
        <w:tab/>
      </w:r>
      <w:r>
        <w:tab/>
      </w:r>
      <w:r>
        <w:tab/>
      </w:r>
      <w:r>
        <w:tab/>
      </w:r>
      <w:r>
        <w:tab/>
        <w:t>$420/60 minutes</w:t>
      </w:r>
    </w:p>
    <w:p w14:paraId="5563CA89" w14:textId="495839FC" w:rsidR="008F3CC1" w:rsidRDefault="008F3CC1" w:rsidP="008F3CC1">
      <w:pPr>
        <w:tabs>
          <w:tab w:val="left" w:pos="810"/>
        </w:tabs>
      </w:pPr>
      <w:r>
        <w:t>*requires retainer</w:t>
      </w:r>
    </w:p>
    <w:p w14:paraId="58B547F8" w14:textId="77777777" w:rsidR="008F3CC1" w:rsidRDefault="008F3CC1" w:rsidP="008F3CC1">
      <w:pPr>
        <w:tabs>
          <w:tab w:val="left" w:pos="810"/>
        </w:tabs>
      </w:pPr>
    </w:p>
    <w:p w14:paraId="43A3566F" w14:textId="4ACC0924" w:rsidR="008F3CC1" w:rsidRDefault="008F3CC1" w:rsidP="008F3CC1">
      <w:pPr>
        <w:tabs>
          <w:tab w:val="left" w:pos="810"/>
        </w:tabs>
      </w:pPr>
      <w:r>
        <w:t>Court Preparation</w:t>
      </w:r>
      <w:r>
        <w:tab/>
      </w:r>
      <w:r>
        <w:tab/>
      </w:r>
      <w:r>
        <w:tab/>
      </w:r>
      <w:r>
        <w:tab/>
      </w:r>
      <w:r>
        <w:tab/>
      </w:r>
      <w:r>
        <w:tab/>
        <w:t>$350/50 minutes</w:t>
      </w:r>
    </w:p>
    <w:p w14:paraId="10878E1C" w14:textId="3B638E75" w:rsidR="008F3CC1" w:rsidRDefault="008F3CC1" w:rsidP="008F3CC1">
      <w:pPr>
        <w:tabs>
          <w:tab w:val="left" w:pos="810"/>
        </w:tabs>
      </w:pPr>
    </w:p>
    <w:p w14:paraId="755CE083" w14:textId="3D96E39D" w:rsidR="008F3CC1" w:rsidRDefault="008F3CC1" w:rsidP="008F3CC1">
      <w:pPr>
        <w:tabs>
          <w:tab w:val="left" w:pos="810"/>
        </w:tabs>
      </w:pPr>
      <w:r>
        <w:t>Parental Responsibilities Evaluation</w:t>
      </w:r>
      <w:r>
        <w:tab/>
      </w:r>
      <w:r>
        <w:tab/>
      </w:r>
      <w:r>
        <w:tab/>
      </w:r>
      <w:r>
        <w:tab/>
        <w:t>$350/50 minutes</w:t>
      </w:r>
    </w:p>
    <w:p w14:paraId="60A6D4CD" w14:textId="71B51D40" w:rsidR="008F3CC1" w:rsidRDefault="008F3CC1" w:rsidP="008F3CC1">
      <w:pPr>
        <w:tabs>
          <w:tab w:val="left" w:pos="810"/>
        </w:tabs>
      </w:pPr>
      <w:r>
        <w:t>*requires retainer of $8000</w:t>
      </w:r>
    </w:p>
    <w:p w14:paraId="4C30197C" w14:textId="6C4E96EA" w:rsidR="008F3CC1" w:rsidRDefault="008F3CC1" w:rsidP="008F3CC1">
      <w:pPr>
        <w:tabs>
          <w:tab w:val="left" w:pos="810"/>
        </w:tabs>
      </w:pPr>
    </w:p>
    <w:p w14:paraId="1E008C4A" w14:textId="6404CE61" w:rsidR="008F3CC1" w:rsidRDefault="008F3CC1" w:rsidP="008F3CC1">
      <w:pPr>
        <w:tabs>
          <w:tab w:val="left" w:pos="810"/>
        </w:tabs>
      </w:pPr>
      <w:r>
        <w:t>Attorney Consultation</w:t>
      </w:r>
      <w:r>
        <w:tab/>
      </w:r>
      <w:r>
        <w:tab/>
      </w:r>
      <w:r>
        <w:tab/>
      </w:r>
      <w:r>
        <w:tab/>
      </w:r>
      <w:r>
        <w:tab/>
      </w:r>
      <w:r>
        <w:tab/>
        <w:t>$350/50 minutes</w:t>
      </w:r>
    </w:p>
    <w:p w14:paraId="276E4E35" w14:textId="4DBB2178" w:rsidR="008F3CC1" w:rsidRDefault="008F3CC1" w:rsidP="008F3CC1">
      <w:pPr>
        <w:tabs>
          <w:tab w:val="left" w:pos="810"/>
        </w:tabs>
      </w:pPr>
    </w:p>
    <w:p w14:paraId="1EFFC6BF" w14:textId="792F6AE5" w:rsidR="008F3CC1" w:rsidRDefault="008F3CC1" w:rsidP="008F3CC1">
      <w:pPr>
        <w:tabs>
          <w:tab w:val="left" w:pos="810"/>
        </w:tabs>
      </w:pPr>
      <w:r>
        <w:t>Work Product Review</w:t>
      </w:r>
      <w:r>
        <w:tab/>
      </w:r>
      <w:r>
        <w:tab/>
      </w:r>
      <w:r>
        <w:tab/>
      </w:r>
      <w:r>
        <w:tab/>
      </w:r>
      <w:r>
        <w:tab/>
      </w:r>
      <w:r>
        <w:tab/>
        <w:t>$350/50 minutes</w:t>
      </w:r>
    </w:p>
    <w:p w14:paraId="2B24D292" w14:textId="2B5EEB1A" w:rsidR="008F3CC1" w:rsidRDefault="008F3CC1" w:rsidP="008F3CC1">
      <w:pPr>
        <w:tabs>
          <w:tab w:val="left" w:pos="810"/>
        </w:tabs>
      </w:pPr>
      <w:r>
        <w:t>*requires a retainer</w:t>
      </w:r>
    </w:p>
    <w:p w14:paraId="736E1225" w14:textId="60BAFD24" w:rsidR="008F3CC1" w:rsidRDefault="008F3CC1" w:rsidP="008F3CC1">
      <w:pPr>
        <w:tabs>
          <w:tab w:val="left" w:pos="810"/>
        </w:tabs>
      </w:pPr>
    </w:p>
    <w:p w14:paraId="0DCE49F4" w14:textId="5D4A4FC1" w:rsidR="008F3CC1" w:rsidRDefault="008F3CC1" w:rsidP="008F3CC1">
      <w:pPr>
        <w:tabs>
          <w:tab w:val="left" w:pos="810"/>
        </w:tabs>
      </w:pPr>
      <w:r>
        <w:t>Special Master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$350.00</w:t>
      </w:r>
    </w:p>
    <w:p w14:paraId="20B96A05" w14:textId="54C2B3FF" w:rsidR="008F3CC1" w:rsidRDefault="008F3CC1" w:rsidP="008F3CC1">
      <w:pPr>
        <w:tabs>
          <w:tab w:val="left" w:pos="810"/>
        </w:tabs>
      </w:pPr>
      <w:r>
        <w:t>*requires retainer</w:t>
      </w:r>
    </w:p>
    <w:p w14:paraId="4C802364" w14:textId="6ADA806D" w:rsidR="008F3CC1" w:rsidRDefault="008F3CC1" w:rsidP="008F3CC1">
      <w:pPr>
        <w:tabs>
          <w:tab w:val="left" w:pos="810"/>
        </w:tabs>
      </w:pPr>
    </w:p>
    <w:p w14:paraId="5B7DD247" w14:textId="04F8D13A" w:rsidR="008F3CC1" w:rsidRDefault="008F3CC1" w:rsidP="008F3CC1">
      <w:pPr>
        <w:pBdr>
          <w:bottom w:val="dotted" w:sz="24" w:space="1" w:color="auto"/>
        </w:pBdr>
        <w:tabs>
          <w:tab w:val="left" w:pos="810"/>
        </w:tabs>
      </w:pPr>
    </w:p>
    <w:p w14:paraId="2455D791" w14:textId="0C3B8E06" w:rsidR="008F3CC1" w:rsidRDefault="008F3CC1" w:rsidP="008F3CC1">
      <w:pPr>
        <w:tabs>
          <w:tab w:val="left" w:pos="810"/>
        </w:tabs>
      </w:pPr>
    </w:p>
    <w:p w14:paraId="63C4466F" w14:textId="4238FC73" w:rsidR="008F3CC1" w:rsidRDefault="008F3CC1" w:rsidP="008F3CC1">
      <w:pPr>
        <w:tabs>
          <w:tab w:val="left" w:pos="810"/>
        </w:tabs>
      </w:pPr>
      <w:r>
        <w:t>Late cancellation – (less than 48 hours cancellation notice)</w:t>
      </w:r>
      <w:r>
        <w:tab/>
        <w:t>- half fee</w:t>
      </w:r>
    </w:p>
    <w:p w14:paraId="1F39A391" w14:textId="0144B8B6" w:rsidR="008F3CC1" w:rsidRDefault="008F3CC1" w:rsidP="008F3CC1">
      <w:pPr>
        <w:tabs>
          <w:tab w:val="left" w:pos="810"/>
        </w:tabs>
      </w:pPr>
    </w:p>
    <w:p w14:paraId="446ED916" w14:textId="78E89BE4" w:rsidR="008F3CC1" w:rsidRDefault="008F3CC1" w:rsidP="008F3CC1">
      <w:pPr>
        <w:tabs>
          <w:tab w:val="left" w:pos="810"/>
        </w:tabs>
      </w:pPr>
      <w:r>
        <w:t>Missed appointments – full fee charged</w:t>
      </w:r>
    </w:p>
    <w:p w14:paraId="0EB185A6" w14:textId="4B60E2AF" w:rsidR="008F3CC1" w:rsidRDefault="008F3CC1" w:rsidP="008F3CC1">
      <w:pPr>
        <w:tabs>
          <w:tab w:val="left" w:pos="810"/>
        </w:tabs>
      </w:pPr>
    </w:p>
    <w:p w14:paraId="5EE521F3" w14:textId="175440F8" w:rsidR="008F3CC1" w:rsidRDefault="008F3CC1" w:rsidP="008F3CC1">
      <w:pPr>
        <w:tabs>
          <w:tab w:val="left" w:pos="810"/>
        </w:tabs>
      </w:pPr>
    </w:p>
    <w:p w14:paraId="5C8C740D" w14:textId="2DEA4F01" w:rsidR="008F3CC1" w:rsidRPr="008F3CC1" w:rsidRDefault="008F3CC1" w:rsidP="008F3CC1">
      <w:pPr>
        <w:tabs>
          <w:tab w:val="left" w:pos="810"/>
        </w:tabs>
      </w:pPr>
      <w:r>
        <w:t xml:space="preserve">JVH </w:t>
      </w:r>
      <w:r w:rsidR="00967502">
        <w:t>–</w:t>
      </w:r>
      <w:r>
        <w:t xml:space="preserve"> 1</w:t>
      </w:r>
      <w:r w:rsidR="00967502">
        <w:t>1/22</w:t>
      </w:r>
    </w:p>
    <w:sectPr w:rsidR="008F3CC1" w:rsidRPr="008F3C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C1"/>
    <w:rsid w:val="000A03E9"/>
    <w:rsid w:val="006E0718"/>
    <w:rsid w:val="007F042B"/>
    <w:rsid w:val="008F3CC1"/>
    <w:rsid w:val="00967502"/>
    <w:rsid w:val="00BC7D8B"/>
    <w:rsid w:val="00C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E2BC9"/>
  <w15:chartTrackingRefBased/>
  <w15:docId w15:val="{6F72F96A-CE6C-4F04-B686-2532C3E2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 Heyningen, Psy.D.</dc:creator>
  <cp:keywords/>
  <dc:description/>
  <cp:lastModifiedBy>Julie Van Heyningen, Psy.D.</cp:lastModifiedBy>
  <cp:revision>3</cp:revision>
  <cp:lastPrinted>2022-12-14T00:57:00Z</cp:lastPrinted>
  <dcterms:created xsi:type="dcterms:W3CDTF">2022-12-14T00:57:00Z</dcterms:created>
  <dcterms:modified xsi:type="dcterms:W3CDTF">2022-12-14T00:57:00Z</dcterms:modified>
</cp:coreProperties>
</file>